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75" w:rsidRPr="00A17375" w:rsidRDefault="00A17375" w:rsidP="00A17375">
      <w:pPr>
        <w:spacing w:after="0"/>
        <w:rPr>
          <w:rFonts w:ascii="Times New Roman" w:hAnsi="Times New Roman" w:cs="Times New Roman"/>
        </w:rPr>
      </w:pPr>
    </w:p>
    <w:p w:rsidR="00A17375" w:rsidRDefault="00A17375" w:rsidP="00E00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DC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00DC9" w:rsidRPr="00E00DC9" w:rsidRDefault="00E00DC9" w:rsidP="00A173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375" w:rsidRPr="00E00DC9" w:rsidRDefault="00A17375" w:rsidP="006E45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DC9">
        <w:rPr>
          <w:rFonts w:ascii="Times New Roman" w:hAnsi="Times New Roman" w:cs="Times New Roman"/>
          <w:sz w:val="28"/>
          <w:szCs w:val="28"/>
        </w:rPr>
        <w:t>В соответствии с постановлением Исполнительного комитета г</w:t>
      </w:r>
      <w:proofErr w:type="gramStart"/>
      <w:r w:rsidRPr="00E00DC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00DC9">
        <w:rPr>
          <w:rFonts w:ascii="Times New Roman" w:hAnsi="Times New Roman" w:cs="Times New Roman"/>
          <w:sz w:val="28"/>
          <w:szCs w:val="28"/>
        </w:rPr>
        <w:t xml:space="preserve">азани </w:t>
      </w:r>
      <w:r w:rsidR="00E00DC9" w:rsidRPr="00E00DC9">
        <w:rPr>
          <w:rFonts w:ascii="Times New Roman" w:hAnsi="Times New Roman" w:cs="Times New Roman"/>
          <w:sz w:val="28"/>
          <w:szCs w:val="28"/>
        </w:rPr>
        <w:t xml:space="preserve">от 29.12.2015 г №4611 в муниципальных дошкольных образовательных учреждениях на 2016 год установлен новый размер родительской платы. </w:t>
      </w:r>
    </w:p>
    <w:p w:rsidR="00E00DC9" w:rsidRDefault="00E00DC9" w:rsidP="006E450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</w:p>
    <w:p w:rsidR="00A17375" w:rsidRPr="006E4508" w:rsidRDefault="00E00DC9" w:rsidP="006E450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508">
        <w:rPr>
          <w:rFonts w:ascii="Times New Roman" w:hAnsi="Times New Roman" w:cs="Times New Roman"/>
          <w:b/>
          <w:i/>
          <w:sz w:val="28"/>
          <w:szCs w:val="28"/>
        </w:rPr>
        <w:t xml:space="preserve">Ясли 12 ч.    -  2770 </w:t>
      </w:r>
      <w:r w:rsidR="00A17375" w:rsidRPr="006E4508">
        <w:rPr>
          <w:rFonts w:ascii="Times New Roman" w:hAnsi="Times New Roman" w:cs="Times New Roman"/>
          <w:b/>
          <w:i/>
          <w:sz w:val="28"/>
          <w:szCs w:val="28"/>
        </w:rPr>
        <w:t>р. (</w:t>
      </w:r>
      <w:r w:rsidRPr="006E4508">
        <w:rPr>
          <w:rFonts w:ascii="Times New Roman" w:hAnsi="Times New Roman" w:cs="Times New Roman"/>
          <w:b/>
          <w:i/>
          <w:sz w:val="28"/>
          <w:szCs w:val="28"/>
        </w:rPr>
        <w:t>2278+</w:t>
      </w:r>
      <w:r w:rsidR="00A17375" w:rsidRPr="006E4508">
        <w:rPr>
          <w:rFonts w:ascii="Times New Roman" w:hAnsi="Times New Roman" w:cs="Times New Roman"/>
          <w:b/>
          <w:i/>
          <w:sz w:val="28"/>
          <w:szCs w:val="28"/>
        </w:rPr>
        <w:t>питание-</w:t>
      </w:r>
      <w:r w:rsidRPr="006E4508">
        <w:rPr>
          <w:rFonts w:ascii="Times New Roman" w:hAnsi="Times New Roman" w:cs="Times New Roman"/>
          <w:b/>
          <w:i/>
          <w:sz w:val="28"/>
          <w:szCs w:val="28"/>
        </w:rPr>
        <w:t xml:space="preserve">492 </w:t>
      </w:r>
      <w:r w:rsidR="00A17375" w:rsidRPr="006E4508">
        <w:rPr>
          <w:rFonts w:ascii="Times New Roman" w:hAnsi="Times New Roman" w:cs="Times New Roman"/>
          <w:b/>
          <w:i/>
          <w:sz w:val="28"/>
          <w:szCs w:val="28"/>
        </w:rPr>
        <w:t>р.)</w:t>
      </w:r>
    </w:p>
    <w:p w:rsidR="00A17375" w:rsidRPr="006E4508" w:rsidRDefault="00A17375" w:rsidP="006E45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7375" w:rsidRPr="006E4508" w:rsidRDefault="00E00DC9" w:rsidP="006E4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508">
        <w:rPr>
          <w:rFonts w:ascii="Times New Roman" w:hAnsi="Times New Roman" w:cs="Times New Roman"/>
          <w:b/>
          <w:sz w:val="28"/>
          <w:szCs w:val="28"/>
        </w:rPr>
        <w:t>Сад 10,5 ч. – 2446</w:t>
      </w:r>
      <w:r w:rsidR="00A17375" w:rsidRPr="006E4508">
        <w:rPr>
          <w:rFonts w:ascii="Times New Roman" w:hAnsi="Times New Roman" w:cs="Times New Roman"/>
          <w:b/>
          <w:sz w:val="28"/>
          <w:szCs w:val="28"/>
        </w:rPr>
        <w:t xml:space="preserve"> р.  (</w:t>
      </w:r>
      <w:r w:rsidR="006E4508" w:rsidRPr="006E4508">
        <w:rPr>
          <w:rFonts w:ascii="Times New Roman" w:hAnsi="Times New Roman" w:cs="Times New Roman"/>
          <w:b/>
          <w:sz w:val="28"/>
          <w:szCs w:val="28"/>
        </w:rPr>
        <w:t xml:space="preserve">1990 +питание-496 </w:t>
      </w:r>
      <w:r w:rsidR="00A17375" w:rsidRPr="006E4508">
        <w:rPr>
          <w:rFonts w:ascii="Times New Roman" w:hAnsi="Times New Roman" w:cs="Times New Roman"/>
          <w:b/>
          <w:sz w:val="28"/>
          <w:szCs w:val="28"/>
        </w:rPr>
        <w:t>р.)</w:t>
      </w:r>
    </w:p>
    <w:p w:rsidR="00A17375" w:rsidRPr="006E4508" w:rsidRDefault="00A17375" w:rsidP="006E4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375" w:rsidRPr="006E4508" w:rsidRDefault="006E4508" w:rsidP="006E4508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508">
        <w:rPr>
          <w:rFonts w:ascii="Times New Roman" w:hAnsi="Times New Roman" w:cs="Times New Roman"/>
          <w:b/>
          <w:sz w:val="28"/>
          <w:szCs w:val="28"/>
        </w:rPr>
        <w:t>Сад 12 ч.    – 2691</w:t>
      </w:r>
      <w:r w:rsidR="00A17375" w:rsidRPr="006E4508">
        <w:rPr>
          <w:rFonts w:ascii="Times New Roman" w:hAnsi="Times New Roman" w:cs="Times New Roman"/>
          <w:b/>
          <w:sz w:val="28"/>
          <w:szCs w:val="28"/>
        </w:rPr>
        <w:t xml:space="preserve"> р.   </w:t>
      </w:r>
      <w:r w:rsidRPr="006E4508">
        <w:rPr>
          <w:rFonts w:ascii="Times New Roman" w:hAnsi="Times New Roman" w:cs="Times New Roman"/>
          <w:b/>
          <w:sz w:val="28"/>
          <w:szCs w:val="28"/>
        </w:rPr>
        <w:t xml:space="preserve">(2140+питание-551 </w:t>
      </w:r>
      <w:r w:rsidR="00A17375" w:rsidRPr="006E4508">
        <w:rPr>
          <w:rFonts w:ascii="Times New Roman" w:hAnsi="Times New Roman" w:cs="Times New Roman"/>
          <w:b/>
          <w:sz w:val="28"/>
          <w:szCs w:val="28"/>
        </w:rPr>
        <w:t>р.)</w:t>
      </w:r>
    </w:p>
    <w:p w:rsidR="00A17375" w:rsidRPr="00A17375" w:rsidRDefault="00A17375" w:rsidP="006E4508">
      <w:pPr>
        <w:spacing w:after="0"/>
        <w:jc w:val="center"/>
        <w:rPr>
          <w:rFonts w:ascii="Times New Roman" w:hAnsi="Times New Roman" w:cs="Times New Roman"/>
        </w:rPr>
      </w:pPr>
    </w:p>
    <w:p w:rsidR="00A17375" w:rsidRPr="00A17375" w:rsidRDefault="00A17375" w:rsidP="00A17375">
      <w:pPr>
        <w:spacing w:after="0"/>
        <w:rPr>
          <w:rFonts w:ascii="Times New Roman" w:hAnsi="Times New Roman" w:cs="Times New Roman"/>
        </w:rPr>
      </w:pPr>
    </w:p>
    <w:p w:rsidR="00A17375" w:rsidRPr="006E4508" w:rsidRDefault="00A17375" w:rsidP="006E45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08">
        <w:rPr>
          <w:rFonts w:ascii="Times New Roman" w:hAnsi="Times New Roman" w:cs="Times New Roman"/>
          <w:sz w:val="28"/>
          <w:szCs w:val="28"/>
        </w:rPr>
        <w:t xml:space="preserve">       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</w:t>
      </w:r>
      <w:r w:rsidRPr="006E4508">
        <w:rPr>
          <w:rFonts w:ascii="Times New Roman" w:hAnsi="Times New Roman" w:cs="Times New Roman"/>
          <w:b/>
          <w:sz w:val="28"/>
          <w:szCs w:val="28"/>
        </w:rPr>
        <w:t>родительская плата взиматься не будет.</w:t>
      </w:r>
    </w:p>
    <w:p w:rsidR="00A17375" w:rsidRPr="006E4508" w:rsidRDefault="00A17375" w:rsidP="006E45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375" w:rsidRPr="006E4508" w:rsidRDefault="00A17375" w:rsidP="006E45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08">
        <w:rPr>
          <w:rFonts w:ascii="Times New Roman" w:hAnsi="Times New Roman" w:cs="Times New Roman"/>
          <w:sz w:val="28"/>
          <w:szCs w:val="28"/>
        </w:rPr>
        <w:t xml:space="preserve">        Родительская плата за присмотр и уход за детьми снижается </w:t>
      </w:r>
      <w:r w:rsidRPr="006E4508">
        <w:rPr>
          <w:rFonts w:ascii="Times New Roman" w:hAnsi="Times New Roman" w:cs="Times New Roman"/>
          <w:b/>
          <w:sz w:val="28"/>
          <w:szCs w:val="28"/>
        </w:rPr>
        <w:t>на 50% для родителей имеющих трех и более детей</w:t>
      </w:r>
      <w:r w:rsidRPr="006E4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375" w:rsidRPr="006E4508" w:rsidRDefault="00A17375" w:rsidP="006E45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508">
        <w:rPr>
          <w:rFonts w:ascii="Times New Roman" w:hAnsi="Times New Roman" w:cs="Times New Roman"/>
          <w:sz w:val="28"/>
          <w:szCs w:val="28"/>
        </w:rPr>
        <w:t xml:space="preserve">        Снижение родительской платы осуществляется ежегодно на основании заявления родителей (законных представителей) и документов, подтверждающих наличие у семьи </w:t>
      </w:r>
      <w:r w:rsidR="006E4508">
        <w:rPr>
          <w:rFonts w:ascii="Times New Roman" w:hAnsi="Times New Roman" w:cs="Times New Roman"/>
          <w:sz w:val="28"/>
          <w:szCs w:val="28"/>
        </w:rPr>
        <w:t xml:space="preserve"> </w:t>
      </w:r>
      <w:r w:rsidRPr="006E4508">
        <w:rPr>
          <w:rFonts w:ascii="Times New Roman" w:hAnsi="Times New Roman" w:cs="Times New Roman"/>
          <w:sz w:val="28"/>
          <w:szCs w:val="28"/>
        </w:rPr>
        <w:t>данного права.</w:t>
      </w:r>
    </w:p>
    <w:p w:rsidR="00A17375" w:rsidRPr="006E4508" w:rsidRDefault="00A17375" w:rsidP="00A173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4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375" w:rsidRPr="006E4508" w:rsidRDefault="00A17375" w:rsidP="00A1737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E4508">
        <w:rPr>
          <w:rFonts w:ascii="Times New Roman" w:hAnsi="Times New Roman" w:cs="Times New Roman"/>
          <w:sz w:val="28"/>
          <w:szCs w:val="28"/>
          <w:u w:val="single"/>
        </w:rPr>
        <w:t xml:space="preserve">    С 01 января </w:t>
      </w:r>
      <w:smartTag w:uri="urn:schemas-microsoft-com:office:smarttags" w:element="metricconverter">
        <w:smartTagPr>
          <w:attr w:name="ProductID" w:val="2014 г"/>
        </w:smartTagPr>
        <w:r w:rsidRPr="006E4508">
          <w:rPr>
            <w:rFonts w:ascii="Times New Roman" w:hAnsi="Times New Roman" w:cs="Times New Roman"/>
            <w:sz w:val="28"/>
            <w:szCs w:val="28"/>
            <w:u w:val="single"/>
          </w:rPr>
          <w:t>2014 г</w:t>
        </w:r>
      </w:smartTag>
      <w:r w:rsidRPr="006E4508">
        <w:rPr>
          <w:rFonts w:ascii="Times New Roman" w:hAnsi="Times New Roman" w:cs="Times New Roman"/>
          <w:sz w:val="28"/>
          <w:szCs w:val="28"/>
          <w:u w:val="single"/>
        </w:rPr>
        <w:t xml:space="preserve">. иные льготы, </w:t>
      </w:r>
      <w:proofErr w:type="gramStart"/>
      <w:r w:rsidRPr="006E4508">
        <w:rPr>
          <w:rFonts w:ascii="Times New Roman" w:hAnsi="Times New Roman" w:cs="Times New Roman"/>
          <w:sz w:val="28"/>
          <w:szCs w:val="28"/>
          <w:u w:val="single"/>
        </w:rPr>
        <w:t>кроме</w:t>
      </w:r>
      <w:proofErr w:type="gramEnd"/>
      <w:r w:rsidRPr="006E4508">
        <w:rPr>
          <w:rFonts w:ascii="Times New Roman" w:hAnsi="Times New Roman" w:cs="Times New Roman"/>
          <w:sz w:val="28"/>
          <w:szCs w:val="28"/>
          <w:u w:val="single"/>
        </w:rPr>
        <w:t xml:space="preserve"> вышеперечисленных, отменяются.            </w:t>
      </w:r>
    </w:p>
    <w:p w:rsidR="00A17375" w:rsidRPr="006E4508" w:rsidRDefault="00A17375" w:rsidP="00A1737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E450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A17375" w:rsidRPr="006E4508" w:rsidRDefault="00A17375" w:rsidP="00A173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CD0" w:rsidRPr="006E4508" w:rsidRDefault="00C10CD0" w:rsidP="00A173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10CD0" w:rsidRPr="006E4508" w:rsidSect="00A173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17375"/>
    <w:rsid w:val="006E4508"/>
    <w:rsid w:val="00A17375"/>
    <w:rsid w:val="00C10CD0"/>
    <w:rsid w:val="00E0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</dc:creator>
  <cp:keywords/>
  <dc:description/>
  <cp:lastModifiedBy>171</cp:lastModifiedBy>
  <cp:revision>2</cp:revision>
  <dcterms:created xsi:type="dcterms:W3CDTF">2016-10-08T19:02:00Z</dcterms:created>
  <dcterms:modified xsi:type="dcterms:W3CDTF">2016-10-08T19:33:00Z</dcterms:modified>
</cp:coreProperties>
</file>